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before="0" w:after="0"/>
        <w:jc w:val="center"/>
        <w:rPr>
          <w:rFonts w:ascii="Times New Roman" w:hAnsi="Times New Roman"/>
        </w:rPr>
      </w:pPr>
      <w:r>
        <w:rPr>
          <w:rFonts w:eastAsia="Times New Roman" w:ascii="Times New Roman" w:hAnsi="Times New Roman"/>
          <w:b/>
          <w:bCs/>
          <w:sz w:val="40"/>
          <w:szCs w:val="40"/>
          <w:lang w:eastAsia="pl-PL"/>
        </w:rPr>
        <w:t xml:space="preserve">Regulamin konkursu z okazji </w:t>
        <w:br/>
      </w:r>
      <w:r>
        <w:rPr>
          <w:rFonts w:eastAsia="Times New Roman" w:cs="Times New Roman" w:ascii="Times New Roman" w:hAnsi="Times New Roman"/>
          <w:b/>
          <w:bCs/>
          <w:sz w:val="40"/>
          <w:szCs w:val="40"/>
          <w:lang w:eastAsia="pl-PL"/>
        </w:rPr>
        <w:t>Walentynek</w:t>
      </w:r>
    </w:p>
    <w:p>
      <w:pPr>
        <w:pStyle w:val="Normal"/>
        <w:bidi w:val="0"/>
        <w:spacing w:before="0" w:after="0"/>
        <w:jc w:val="center"/>
        <w:rPr>
          <w:rFonts w:ascii="Times New Roman" w:hAnsi="Times New Roman"/>
        </w:rPr>
      </w:pPr>
      <w:r>
        <w:rPr>
          <w:rFonts w:eastAsia="Times New Roman" w:ascii="Times New Roman" w:hAnsi="Times New Roman"/>
          <w:b/>
          <w:bCs/>
          <w:sz w:val="40"/>
          <w:szCs w:val="40"/>
          <w:lang w:eastAsia="pl-PL"/>
        </w:rPr>
        <w:t>„</w:t>
      </w:r>
      <w:r>
        <w:rPr>
          <w:rFonts w:eastAsia="Times New Roman" w:ascii="Times New Roman" w:hAnsi="Times New Roman"/>
          <w:b/>
          <w:bCs/>
          <w:sz w:val="40"/>
          <w:szCs w:val="40"/>
          <w:lang w:eastAsia="pl-PL"/>
        </w:rPr>
        <w:t>Kartka walentynkowa</w:t>
      </w:r>
      <w:r>
        <w:rPr>
          <w:rFonts w:eastAsia="Times New Roman" w:ascii="Times New Roman" w:hAnsi="Times New Roman"/>
          <w:b/>
          <w:bCs/>
          <w:sz w:val="40"/>
          <w:szCs w:val="40"/>
          <w:lang w:eastAsia="pl-PL"/>
        </w:rPr>
        <w:t>”</w:t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numPr>
          <w:ilvl w:val="0"/>
          <w:numId w:val="8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Organizatorem konkursu jest Biblioteka Publiczna Miasta i Gminy </w:t>
        <w:br/>
        <w:t>w Szlichtyngowej.</w:t>
      </w:r>
    </w:p>
    <w:p>
      <w:pPr>
        <w:pStyle w:val="Normal"/>
        <w:bidi w:val="0"/>
        <w:spacing w:lineRule="auto" w:line="240" w:before="0" w:after="0"/>
        <w:ind w:left="720" w:right="0" w:hanging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ascii="Times New Roman" w:hAnsi="Times New Roman"/>
          <w:bCs/>
          <w:sz w:val="28"/>
          <w:szCs w:val="28"/>
          <w:lang w:eastAsia="pl-PL"/>
        </w:rPr>
        <w:t xml:space="preserve">Forma konkursu: zaprojektowanie 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lang w:eastAsia="pl-PL"/>
        </w:rPr>
        <w:t>kartki walentynkowej.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lang w:eastAsia="pl-PL"/>
        </w:rPr>
        <w:t xml:space="preserve"> </w:t>
      </w:r>
    </w:p>
    <w:p>
      <w:pPr>
        <w:pStyle w:val="Normal"/>
        <w:bidi w:val="0"/>
        <w:spacing w:before="0" w:after="0"/>
        <w:ind w:left="2907" w:right="0" w:hanging="0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ascii="Times New Roman" w:hAnsi="Times New Roman"/>
          <w:bCs/>
          <w:sz w:val="28"/>
          <w:szCs w:val="28"/>
          <w:lang w:eastAsia="pl-PL"/>
        </w:rPr>
        <w:t>Kategori</w:t>
      </w:r>
      <w:r>
        <w:rPr>
          <w:rFonts w:eastAsia="Times New Roman" w:ascii="Times New Roman" w:hAnsi="Times New Roman"/>
          <w:bCs/>
          <w:sz w:val="28"/>
          <w:szCs w:val="28"/>
          <w:lang w:eastAsia="pl-PL"/>
        </w:rPr>
        <w:t>e</w:t>
      </w:r>
      <w:r>
        <w:rPr>
          <w:rFonts w:eastAsia="Times New Roman" w:ascii="Times New Roman" w:hAnsi="Times New Roman"/>
          <w:bCs/>
          <w:sz w:val="28"/>
          <w:szCs w:val="28"/>
          <w:lang w:eastAsia="pl-PL"/>
        </w:rPr>
        <w:t xml:space="preserve"> wiekow</w:t>
      </w:r>
      <w:r>
        <w:rPr>
          <w:rFonts w:eastAsia="Times New Roman" w:ascii="Times New Roman" w:hAnsi="Times New Roman"/>
          <w:bCs/>
          <w:sz w:val="28"/>
          <w:szCs w:val="28"/>
          <w:lang w:eastAsia="pl-PL"/>
        </w:rPr>
        <w:t>e</w:t>
      </w:r>
      <w:r>
        <w:rPr>
          <w:rFonts w:eastAsia="Times New Roman" w:ascii="Times New Roman" w:hAnsi="Times New Roman"/>
          <w:bCs/>
          <w:sz w:val="28"/>
          <w:szCs w:val="28"/>
          <w:lang w:eastAsia="pl-PL"/>
        </w:rPr>
        <w:t>:</w:t>
      </w:r>
    </w:p>
    <w:p>
      <w:pPr>
        <w:pStyle w:val="Normal"/>
        <w:bidi w:val="0"/>
        <w:spacing w:before="0" w:after="0"/>
        <w:ind w:left="1416" w:right="0" w:firstLine="708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- uczniowie klas I-III szkół podstawowych;</w:t>
      </w:r>
    </w:p>
    <w:p>
      <w:pPr>
        <w:pStyle w:val="Normal"/>
        <w:bidi w:val="0"/>
        <w:spacing w:before="0" w:after="0"/>
        <w:ind w:left="1416" w:righ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- uczniowie klas </w:t>
      </w:r>
      <w:r>
        <w:rPr>
          <w:rFonts w:eastAsia="Times New Roman" w:ascii="Times New Roman" w:hAnsi="Times New Roman"/>
          <w:sz w:val="28"/>
          <w:szCs w:val="28"/>
          <w:lang w:eastAsia="pl-PL"/>
        </w:rPr>
        <w:t>IV-VIII</w:t>
      </w: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 szkół podstawowych;</w:t>
      </w:r>
    </w:p>
    <w:p>
      <w:pPr>
        <w:pStyle w:val="Normal"/>
        <w:bidi w:val="0"/>
        <w:spacing w:before="0" w:after="0"/>
        <w:ind w:left="360" w:right="0" w:hanging="0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Miejsce i termin przeprowadzenia konkursu: </w:t>
      </w:r>
    </w:p>
    <w:p>
      <w:pPr>
        <w:pStyle w:val="Normal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          </w:t>
      </w:r>
      <w:r>
        <w:rPr>
          <w:rFonts w:eastAsia="Times New Roman" w:ascii="Times New Roman" w:hAnsi="Times New Roman"/>
          <w:sz w:val="28"/>
          <w:szCs w:val="28"/>
          <w:u w:val="single"/>
          <w:lang w:eastAsia="pl-PL"/>
        </w:rPr>
        <w:t>Miejsce:</w:t>
      </w: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 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Biblioteka Publiczna Miasta i Gminy Szlichtyngowa </w:t>
      </w:r>
    </w:p>
    <w:p>
      <w:pPr>
        <w:pStyle w:val="Normal"/>
        <w:bidi w:val="0"/>
        <w:spacing w:before="0" w:after="0"/>
        <w:ind w:left="720" w:right="0" w:hanging="0"/>
        <w:jc w:val="both"/>
        <w:rPr>
          <w:rFonts w:ascii="Times New Roman" w:hAnsi="Times New Roman"/>
          <w:sz w:val="28"/>
          <w:szCs w:val="28"/>
          <w:shd w:fill="auto" w:val="clear"/>
        </w:rPr>
      </w:pPr>
      <w:r>
        <w:rPr>
          <w:rFonts w:eastAsia="Times New Roman" w:ascii="Times New Roman" w:hAnsi="Times New Roman"/>
          <w:sz w:val="28"/>
          <w:szCs w:val="28"/>
          <w:u w:val="single"/>
          <w:shd w:fill="auto" w:val="clear"/>
          <w:lang w:eastAsia="pl-PL"/>
        </w:rPr>
        <w:t>Termin: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 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2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6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.0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1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.202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2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 xml:space="preserve"> - 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07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.02.202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2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 xml:space="preserve"> r.</w:t>
      </w:r>
    </w:p>
    <w:p>
      <w:pPr>
        <w:pStyle w:val="Normal"/>
        <w:bidi w:val="0"/>
        <w:spacing w:before="0" w:after="0"/>
        <w:ind w:left="360" w:right="0" w:firstLine="348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ind w:left="360" w:right="0" w:hanging="0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Cele:</w:t>
      </w:r>
    </w:p>
    <w:p>
      <w:pPr>
        <w:pStyle w:val="Normal"/>
        <w:numPr>
          <w:ilvl w:val="0"/>
          <w:numId w:val="2"/>
        </w:numPr>
        <w:shd w:fill="FFFFFF" w:val="clear"/>
        <w:bidi w:val="0"/>
        <w:spacing w:lineRule="auto" w:line="240" w:before="280" w:after="0"/>
        <w:jc w:val="left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kształtowanie i rozwijanie zainteresowań artystycznych;</w:t>
      </w:r>
    </w:p>
    <w:p>
      <w:pPr>
        <w:pStyle w:val="Normal"/>
        <w:numPr>
          <w:ilvl w:val="0"/>
          <w:numId w:val="2"/>
        </w:numPr>
        <w:shd w:fill="FFFFFF" w:val="clear"/>
        <w:bidi w:val="0"/>
        <w:spacing w:lineRule="auto" w:line="240" w:before="0" w:after="0"/>
        <w:jc w:val="left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rozwijanie umiejętności manualnych dzieci;</w:t>
      </w:r>
    </w:p>
    <w:p>
      <w:pPr>
        <w:pStyle w:val="Normal"/>
        <w:numPr>
          <w:ilvl w:val="0"/>
          <w:numId w:val="2"/>
        </w:numPr>
        <w:shd w:fill="FFFFFF" w:val="clear"/>
        <w:bidi w:val="0"/>
        <w:spacing w:lineRule="auto" w:line="240" w:before="0" w:after="0"/>
        <w:jc w:val="left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budzenie i rozwijanie wrażliwości estetycznej, wyobraźni i ekspresji plastycznej;</w:t>
      </w:r>
    </w:p>
    <w:p>
      <w:pPr>
        <w:pStyle w:val="Normal"/>
        <w:numPr>
          <w:ilvl w:val="0"/>
          <w:numId w:val="2"/>
        </w:numPr>
        <w:shd w:fill="FFFFFF" w:val="clear"/>
        <w:bidi w:val="0"/>
        <w:spacing w:lineRule="auto" w:line="240" w:before="0" w:after="280"/>
        <w:jc w:val="left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prezentacja twórczości plastycznej dzieci.</w:t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Warunki uczestnictwa w konkursie:</w:t>
      </w:r>
    </w:p>
    <w:p>
      <w:pPr>
        <w:pStyle w:val="ListParagraph"/>
        <w:numPr>
          <w:ilvl w:val="0"/>
          <w:numId w:val="9"/>
        </w:numPr>
        <w:bidi w:val="0"/>
        <w:spacing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Uczestnikiem konkursu może być każdy uczeń klas I-III </w:t>
      </w:r>
      <w:r>
        <w:rPr>
          <w:rFonts w:eastAsia="Times New Roman" w:ascii="Times New Roman" w:hAnsi="Times New Roman"/>
          <w:sz w:val="28"/>
          <w:szCs w:val="28"/>
          <w:lang w:eastAsia="pl-PL"/>
        </w:rPr>
        <w:t>oraz IV-VIII</w:t>
      </w: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 szkół podstawowych znajdujących się na terenie miasta i gminy Szlichtyngowa;</w:t>
      </w:r>
    </w:p>
    <w:p>
      <w:pPr>
        <w:pStyle w:val="ListParagraph"/>
        <w:numPr>
          <w:ilvl w:val="0"/>
          <w:numId w:val="3"/>
        </w:numPr>
        <w:bidi w:val="0"/>
        <w:spacing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Warunkiem uczestnictwa w konkursie jest złożenie przygotowanej pracy konkursowej w Bibliotece Publicznej Miasta i Gminy w Szlichtyngowej do dnia 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07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.02.202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2</w:t>
      </w: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 i podpisanie przez rodzica oświadczenia o zapoznaniu się z regulaminem konkursu.</w:t>
      </w:r>
    </w:p>
    <w:p>
      <w:pPr>
        <w:pStyle w:val="Normal"/>
        <w:bidi w:val="0"/>
        <w:spacing w:before="0" w:after="0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Zasady konkursu</w:t>
      </w:r>
    </w:p>
    <w:p>
      <w:pPr>
        <w:pStyle w:val="ListParagraph"/>
        <w:numPr>
          <w:ilvl w:val="0"/>
          <w:numId w:val="10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Prace będą oceniane w dwóch kategoriach wiekowych: klasy I-III oraz klasy IV-VIII. </w:t>
      </w:r>
    </w:p>
    <w:p>
      <w:pPr>
        <w:pStyle w:val="ListParagraph"/>
        <w:numPr>
          <w:ilvl w:val="0"/>
          <w:numId w:val="4"/>
        </w:numPr>
        <w:bidi w:val="0"/>
        <w:spacing w:lineRule="auto" w:line="240"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Uczestnik konkursu wykonuje projekt </w:t>
      </w: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kartki walentynkowej</w:t>
      </w:r>
      <w:r>
        <w:rPr>
          <w:rFonts w:eastAsia="Times New Roman" w:ascii="Times New Roman" w:hAnsi="Times New Roman"/>
          <w:sz w:val="28"/>
          <w:szCs w:val="28"/>
          <w:lang w:eastAsia="pl-PL"/>
        </w:rPr>
        <w:t>.</w:t>
      </w:r>
    </w:p>
    <w:p>
      <w:pPr>
        <w:pStyle w:val="ListParagraph"/>
        <w:numPr>
          <w:ilvl w:val="0"/>
          <w:numId w:val="4"/>
        </w:numPr>
        <w:bidi w:val="0"/>
        <w:spacing w:lineRule="auto" w:line="240"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Praca </w:t>
      </w: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musi</w:t>
      </w: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 być wykonana w formacie </w:t>
      </w: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A5 (rozmiar kartki z zeszytu). </w:t>
      </w:r>
    </w:p>
    <w:p>
      <w:pPr>
        <w:pStyle w:val="ListParagraph"/>
        <w:numPr>
          <w:ilvl w:val="0"/>
          <w:numId w:val="4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Praca może być wykonana dowolną techniką.</w:t>
      </w:r>
    </w:p>
    <w:p>
      <w:pPr>
        <w:pStyle w:val="ListParagraph"/>
        <w:numPr>
          <w:ilvl w:val="0"/>
          <w:numId w:val="4"/>
        </w:numPr>
        <w:bidi w:val="0"/>
        <w:spacing w:lineRule="auto" w:line="240"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Praca </w:t>
      </w: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musi</w:t>
      </w: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 być podpisana imieniem i nazwiskiem autora, nazwą szkoły oraz klasą, do której uczestnik konkursu chodzi.</w:t>
      </w:r>
    </w:p>
    <w:p>
      <w:pPr>
        <w:pStyle w:val="ListParagraph"/>
        <w:numPr>
          <w:ilvl w:val="0"/>
          <w:numId w:val="4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Praca niepodpisana </w:t>
      </w: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lub dostarczona po 07.02.2022 </w:t>
      </w:r>
      <w:r>
        <w:rPr>
          <w:rFonts w:eastAsia="Times New Roman" w:ascii="Times New Roman" w:hAnsi="Times New Roman"/>
          <w:sz w:val="28"/>
          <w:szCs w:val="28"/>
          <w:lang w:eastAsia="pl-PL"/>
        </w:rPr>
        <w:t>nie zostanie przyjęta.</w:t>
      </w:r>
    </w:p>
    <w:p>
      <w:pPr>
        <w:pStyle w:val="ListParagraph"/>
        <w:numPr>
          <w:ilvl w:val="0"/>
          <w:numId w:val="4"/>
        </w:numPr>
        <w:bidi w:val="0"/>
        <w:spacing w:lineRule="auto" w:line="240" w:before="0" w:after="0"/>
        <w:contextualSpacing/>
        <w:jc w:val="both"/>
        <w:rPr>
          <w:rFonts w:ascii="Times New Roman" w:hAnsi="Times New Roman"/>
          <w:sz w:val="28"/>
          <w:szCs w:val="28"/>
          <w:shd w:fill="auto" w:val="clear"/>
        </w:rPr>
      </w:pPr>
      <w:r>
        <w:rPr>
          <w:rFonts w:ascii="Times New Roman" w:hAnsi="Times New Roman"/>
          <w:sz w:val="28"/>
          <w:szCs w:val="28"/>
          <w:shd w:fill="auto" w:val="clear"/>
        </w:rPr>
        <w:t>Praca powinna być wykonana indywidualnie i samodzielnie przez uczestnika.</w:t>
      </w:r>
    </w:p>
    <w:p>
      <w:pPr>
        <w:pStyle w:val="ListParagraph"/>
        <w:numPr>
          <w:ilvl w:val="0"/>
          <w:numId w:val="4"/>
        </w:numPr>
        <w:bidi w:val="0"/>
        <w:spacing w:lineRule="auto" w:line="240" w:before="0" w:after="0"/>
        <w:contextualSpacing/>
        <w:jc w:val="both"/>
        <w:rPr>
          <w:rFonts w:ascii="Times New Roman" w:hAnsi="Times New Roman"/>
          <w:sz w:val="28"/>
          <w:szCs w:val="28"/>
          <w:shd w:fill="auto" w:val="clear"/>
        </w:rPr>
      </w:pPr>
      <w:r>
        <w:rPr>
          <w:rFonts w:ascii="Times New Roman" w:hAnsi="Times New Roman"/>
          <w:sz w:val="28"/>
          <w:szCs w:val="28"/>
          <w:shd w:fill="auto" w:val="clear"/>
        </w:rPr>
        <w:t>Każdy uczestnik może wykonać tylko jedną pracę.</w:t>
      </w:r>
    </w:p>
    <w:p>
      <w:pPr>
        <w:pStyle w:val="ListParagraph"/>
        <w:numPr>
          <w:ilvl w:val="0"/>
          <w:numId w:val="4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Do oceny prac konkursowych zostanie powołana przez organizatorów Komisja Konkursowa.</w:t>
      </w:r>
    </w:p>
    <w:p>
      <w:pPr>
        <w:pStyle w:val="ListParagraph"/>
        <w:numPr>
          <w:ilvl w:val="0"/>
          <w:numId w:val="4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Oceniane będą: estetyka, kreatywność, </w:t>
      </w:r>
      <w:r>
        <w:rPr>
          <w:rFonts w:eastAsia="Times New Roman" w:ascii="Times New Roman" w:hAnsi="Times New Roman"/>
          <w:sz w:val="28"/>
          <w:szCs w:val="28"/>
          <w:lang w:eastAsia="pl-PL"/>
        </w:rPr>
        <w:t>zgodność z tematem</w:t>
      </w: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 oraz samodzielność.</w:t>
      </w:r>
    </w:p>
    <w:p>
      <w:pPr>
        <w:pStyle w:val="ListParagraph"/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Uwagi końcowe:</w:t>
      </w:r>
    </w:p>
    <w:p>
      <w:pPr>
        <w:pStyle w:val="Normal"/>
        <w:numPr>
          <w:ilvl w:val="0"/>
          <w:numId w:val="11"/>
        </w:numPr>
        <w:bidi w:val="0"/>
        <w:spacing w:lineRule="auto" w:line="240"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Rozstrzygnięcie konkursu nastąpi w dniu </w:t>
      </w:r>
      <w:r>
        <w:rPr>
          <w:rFonts w:eastAsia="Times New Roman" w:ascii="Times New Roman" w:hAnsi="Times New Roman"/>
          <w:b/>
          <w:bCs/>
          <w:sz w:val="28"/>
          <w:szCs w:val="28"/>
          <w:lang w:eastAsia="pl-PL"/>
        </w:rPr>
        <w:t>1</w:t>
      </w:r>
      <w:r>
        <w:rPr>
          <w:rFonts w:eastAsia="Times New Roman" w:ascii="Times New Roman" w:hAnsi="Times New Roman"/>
          <w:b/>
          <w:bCs/>
          <w:sz w:val="28"/>
          <w:szCs w:val="28"/>
          <w:lang w:eastAsia="pl-PL"/>
        </w:rPr>
        <w:t>2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.0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2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.202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2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 xml:space="preserve"> r., 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 xml:space="preserve">a 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lang w:eastAsia="pl-PL"/>
        </w:rPr>
        <w:t xml:space="preserve">wręczenie nagród 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 xml:space="preserve"> 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>w pó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>ź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 xml:space="preserve">niejszym terminie. </w:t>
      </w:r>
    </w:p>
    <w:p>
      <w:pPr>
        <w:pStyle w:val="Normal"/>
        <w:numPr>
          <w:ilvl w:val="0"/>
          <w:numId w:val="5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Laureaci I, II, III miejsca otrzymają nagrody.</w:t>
      </w:r>
    </w:p>
    <w:p>
      <w:pPr>
        <w:pStyle w:val="Normal"/>
        <w:numPr>
          <w:ilvl w:val="0"/>
          <w:numId w:val="5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Organizator konkursu zastrzega sobie prawo do wprowadzenia zmian.</w:t>
      </w:r>
    </w:p>
    <w:p>
      <w:pPr>
        <w:pStyle w:val="Normal"/>
        <w:bidi w:val="0"/>
        <w:spacing w:before="0" w:after="0"/>
        <w:ind w:left="1065" w:right="0" w:hanging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PMingLiU"/>
          <w:sz w:val="28"/>
          <w:szCs w:val="28"/>
          <w:lang w:eastAsia="zh-TW"/>
        </w:rPr>
      </w:pPr>
      <w:r>
        <w:rPr>
          <w:rFonts w:eastAsia="PMingLiU" w:ascii="Times New Roman" w:hAnsi="Times New Roman"/>
          <w:sz w:val="28"/>
          <w:szCs w:val="28"/>
          <w:lang w:eastAsia="zh-TW"/>
        </w:rPr>
        <w:t xml:space="preserve">Postanowienia końcowe 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2268" w:leader="none"/>
        </w:tabs>
        <w:bidi w:val="0"/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Organizatorzy zastrzegają sobie prawo przerwania, zmiany lub przedłużenia Konkursu w razie wystąpienia przyczyn od nich niezależnych.</w:t>
      </w:r>
    </w:p>
    <w:p>
      <w:pPr>
        <w:pStyle w:val="Normal"/>
        <w:numPr>
          <w:ilvl w:val="0"/>
          <w:numId w:val="6"/>
        </w:numPr>
        <w:tabs>
          <w:tab w:val="left" w:pos="1843" w:leader="none"/>
        </w:tabs>
        <w:bidi w:val="0"/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Organizatorom przysługuje prawo unieważnienia konkursu bez podania przyczyny oraz do niewyłaniania zwycięzców.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2268" w:leader="none"/>
        </w:tabs>
        <w:bidi w:val="0"/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Uczestnictwo w konkursie  jest jednoznaczne z wyrażeniem zgody na przetwarzanie przez organizatorów danych osobowych uczestników imienia, nazwiska, adresu e-mail indywidualnych uczestników w konkursie w mediach tj. stroni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e www, facebooku Biblioteki Miasta </w:t>
        <w:br/>
        <w:t xml:space="preserve">i Gminy Szlichtyngowa 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oraz 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www i facebooku Urzędu Miasta </w:t>
        <w:br/>
        <w:t xml:space="preserve">i Gminy w Szlichtyngowej. </w:t>
      </w:r>
      <w:r>
        <w:rPr>
          <w:rFonts w:eastAsia="Times New Roman" w:ascii="Times New Roman" w:hAnsi="Times New Roman"/>
          <w:sz w:val="28"/>
          <w:szCs w:val="28"/>
          <w:lang w:eastAsia="pl-PL"/>
        </w:rPr>
        <w:t>Jednocześnie jest równoznaczne z przyjęciem  do wiadomości, że wizerunek będzie wykorzystywany wyłącznie w celu promocji placówki i nie będzie naruszał godności człowieka.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2268" w:leader="none"/>
        </w:tabs>
        <w:bidi w:val="0"/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Podanie danych jest dobrowolne i przysługuje każdemu prawo dostępu do treści tych danych, ich poprawienia oraz żądania ich usunięcia, jak również wycofania powyższej zgody.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2268" w:leader="none"/>
        </w:tabs>
        <w:bidi w:val="0"/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Dodatkowe informacje w sprawie konkursu można uzyskać pod </w:t>
        <w:br/>
        <w:t>nr tel. 655 49-23-70.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2268" w:leader="none"/>
        </w:tabs>
        <w:bidi w:val="0"/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Informacja o wynikach konkursu oraz wręczeniu nagród zostanie zamieszczona na stronie internetowej Organizatora. 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2268" w:leader="none"/>
        </w:tabs>
        <w:bidi w:val="0"/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Ostateczna interpretacja niniejszego regulaminu należy do Organizatora.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2268" w:leader="none"/>
        </w:tabs>
        <w:bidi w:val="0"/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W sprawach nieuregulowanych niniejszym regulaminem</w:t>
        <w:br/>
        <w:t>zastosowanie mają przepisy kodeksu cywilnego.</w:t>
      </w:r>
    </w:p>
    <w:p>
      <w:pPr>
        <w:pStyle w:val="Normal"/>
        <w:tabs>
          <w:tab w:val="clear" w:pos="709"/>
          <w:tab w:val="left" w:pos="2268" w:leader="none"/>
        </w:tabs>
        <w:bidi w:val="0"/>
        <w:spacing w:lineRule="auto" w:line="240" w:before="0" w:after="0"/>
        <w:ind w:left="1134" w:right="0" w:hanging="0"/>
        <w:contextualSpacing/>
        <w:jc w:val="both"/>
        <w:rPr>
          <w:rFonts w:ascii="Times New Roman" w:hAnsi="Times New Roman" w:eastAsia="Times New Roman"/>
          <w:b/>
          <w:b/>
          <w:bCs/>
          <w:sz w:val="28"/>
          <w:szCs w:val="28"/>
          <w:lang w:eastAsia="pl-PL"/>
        </w:rPr>
      </w:pPr>
      <w:r>
        <w:rPr>
          <w:rFonts w:eastAsia="Times New Roman" w:ascii="Times New Roman" w:hAnsi="Times New Roman"/>
          <w:b/>
          <w:bCs/>
          <w:sz w:val="28"/>
          <w:szCs w:val="28"/>
          <w:lang w:eastAsia="pl-PL"/>
        </w:rPr>
      </w:r>
    </w:p>
    <w:p>
      <w:pPr>
        <w:pStyle w:val="Normal"/>
        <w:tabs>
          <w:tab w:val="clear" w:pos="709"/>
          <w:tab w:val="left" w:pos="993" w:leader="none"/>
        </w:tabs>
        <w:bidi w:val="0"/>
        <w:spacing w:lineRule="auto" w:line="240" w:before="0" w:after="0"/>
        <w:ind w:left="709" w:right="0" w:hanging="284"/>
        <w:contextualSpacing/>
        <w:jc w:val="left"/>
        <w:rPr>
          <w:rFonts w:ascii="Times New Roman" w:hAnsi="Times New Roman" w:eastAsia="Times New Roman"/>
          <w:b/>
          <w:b/>
          <w:bCs/>
          <w:sz w:val="28"/>
          <w:szCs w:val="28"/>
          <w:lang w:eastAsia="pl-PL"/>
        </w:rPr>
      </w:pPr>
      <w:r>
        <w:rPr>
          <w:rFonts w:eastAsia="Times New Roman" w:ascii="Times New Roman" w:hAnsi="Times New Roman"/>
          <w:b/>
          <w:bCs/>
          <w:sz w:val="28"/>
          <w:szCs w:val="28"/>
          <w:lang w:eastAsia="pl-PL"/>
        </w:rPr>
        <w:t>X. Biuro organizacyjne Konkursu</w:t>
      </w:r>
    </w:p>
    <w:p>
      <w:pPr>
        <w:pStyle w:val="Normal"/>
        <w:tabs>
          <w:tab w:val="clear" w:pos="709"/>
          <w:tab w:val="left" w:pos="993" w:leader="none"/>
        </w:tabs>
        <w:bidi w:val="0"/>
        <w:spacing w:lineRule="auto" w:line="240" w:before="0" w:after="0"/>
        <w:ind w:left="709" w:right="0" w:hanging="284"/>
        <w:contextualSpacing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br/>
        <w:t>Biblioteka Publiczna Miasta i Gminy Szlichtyngowa</w:t>
      </w:r>
    </w:p>
    <w:p>
      <w:pPr>
        <w:pStyle w:val="Normal"/>
        <w:tabs>
          <w:tab w:val="clear" w:pos="709"/>
          <w:tab w:val="left" w:pos="2268" w:leader="none"/>
        </w:tabs>
        <w:bidi w:val="0"/>
        <w:spacing w:lineRule="auto" w:line="240" w:before="0" w:after="0"/>
        <w:ind w:left="1134" w:right="0" w:hanging="0"/>
        <w:contextualSpacing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ul. Głogowska 1</w:t>
      </w:r>
    </w:p>
    <w:p>
      <w:pPr>
        <w:pStyle w:val="Normal"/>
        <w:tabs>
          <w:tab w:val="clear" w:pos="709"/>
          <w:tab w:val="left" w:pos="2268" w:leader="none"/>
        </w:tabs>
        <w:bidi w:val="0"/>
        <w:spacing w:lineRule="auto" w:line="240" w:before="0" w:after="0"/>
        <w:ind w:left="1134" w:right="0" w:hanging="0"/>
        <w:contextualSpacing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67-407 Szlichtyngowa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ascii="Times New Roman" w:hAnsi="Times New Roman"/>
          <w:b/>
          <w:bCs/>
          <w:sz w:val="28"/>
          <w:szCs w:val="28"/>
          <w:lang w:eastAsia="pl-PL"/>
        </w:rPr>
        <w:t>X</w:t>
      </w:r>
      <w:r>
        <w:rPr>
          <w:rFonts w:eastAsia="Times New Roman" w:ascii="Times New Roman" w:hAnsi="Times New Roman"/>
          <w:b/>
          <w:bCs/>
          <w:sz w:val="28"/>
          <w:szCs w:val="28"/>
          <w:lang w:eastAsia="pl-PL"/>
        </w:rPr>
        <w:t>I</w:t>
      </w:r>
      <w:r>
        <w:rPr>
          <w:rFonts w:eastAsia="Times New Roman" w:ascii="Times New Roman" w:hAnsi="Times New Roman"/>
          <w:b/>
          <w:bCs/>
          <w:sz w:val="28"/>
          <w:szCs w:val="28"/>
          <w:lang w:eastAsia="pl-PL"/>
        </w:rPr>
        <w:t xml:space="preserve">. Klauzula informacyjna 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Zgodnie z art. 13 ust. 1 i 2 ogólnego rozporządzenia o ochronie danych osobowych z dnia 27 kwietnia 2016 r., informuję Panią/Pana że: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1. Administratorem podanych danych jest Biblioteka Publiczna Miasta i Gminy 67-407 Szlichtyngowa ul. Głogowska 1; 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2. Z inspektorem ochrony danych można skontaktować się przez email: iodo_biblioteka@szlichtyngowa.pl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3.Dane osobowe przetwarzane są w następujących celach: organizacja i przeprowadzenie konkursu oraz promocji placówki; 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4.Podstawą prawną przetwarzania danych osobowych jest zgoda osoby fizycznej, której dane dotyczą; 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5.Dane mogą być udostępniane podmiotom, które są uprawnione na mocy przepisów prawa; 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6.Dane identyfikacyjne i kontaktowe przetwarzane będą do zakończenia konkursu, natomiast dane dotyczące wizerunku przez 5 lat od zakończenia konkursu; 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7.Podanie danych identyfikacyjnych i kontaktowych na potrzeby organizacji i przeprowadzenia konkursu jest dobrowolne ale bez ich podanie nie można wziąć udziału w konkursie; 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8.Zgodę można wycofać w dowolnym momencie, 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9.Przysługuje Pani/Panu prawo dostępu do swoich danych oraz – </w:t>
        <w:br/>
        <w:t>w uzasadnionych prawnie przypadkach prawa do sprostowania danych, ich usunięcia, ograniczenia przetwarzania i do wniesienia sprzeciwu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10.Przysługuje Pani/Panu również prawo wniesienia skargi do Prezesa Urzędu Ochrony Danych Osobowych, jeśli uważa Pani/Pan, że przetwarzanie narusza powyższe prawa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ind w:left="360" w:right="0" w:hanging="0"/>
        <w:jc w:val="both"/>
        <w:rPr>
          <w:rFonts w:ascii="Times New Roman" w:hAnsi="Times New Roman" w:eastAsia="Times New Roman"/>
          <w:color w:val="FF0000"/>
          <w:sz w:val="28"/>
          <w:szCs w:val="28"/>
          <w:lang w:eastAsia="pl-PL"/>
        </w:rPr>
      </w:pPr>
      <w:r>
        <w:rPr>
          <w:rFonts w:eastAsia="Times New Roman" w:ascii="Times New Roman" w:hAnsi="Times New Roman"/>
          <w:color w:val="FF0000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ZAPRASZAMY!!!</w:t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t>…………………………………………………………………</w:t>
      </w:r>
      <w:r>
        <w:rPr>
          <w:rFonts w:ascii="Times New Roman" w:hAnsi="Times New Roman"/>
          <w:sz w:val="18"/>
          <w:szCs w:val="18"/>
        </w:rPr>
        <w:t>..</w:t>
        <w:br/>
      </w:r>
      <w:r>
        <w:rPr>
          <w:rFonts w:ascii="Times New Roman" w:hAnsi="Times New Roman"/>
          <w:i/>
          <w:sz w:val="18"/>
          <w:szCs w:val="18"/>
        </w:rPr>
        <w:t>Imię i nazwisko dziecka biorącego udział w konkursie</w:t>
        <w:br/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</w:rPr>
      </w:pPr>
      <w:r>
        <w:rPr>
          <w:rFonts w:ascii="Times New Roman" w:hAnsi="Times New Roman"/>
          <w:i/>
          <w:sz w:val="18"/>
          <w:szCs w:val="18"/>
        </w:rPr>
        <w:t xml:space="preserve">Oświadczam, że zapoznałam/em się z regulaminem konkursu organizowanego z okazji </w:t>
      </w:r>
      <w:r>
        <w:rPr>
          <w:rFonts w:ascii="Times New Roman" w:hAnsi="Times New Roman"/>
          <w:i/>
          <w:sz w:val="18"/>
          <w:szCs w:val="18"/>
        </w:rPr>
        <w:t>Walentynek „Kartka walentynkowa</w:t>
      </w:r>
      <w:r>
        <w:rPr>
          <w:rFonts w:ascii="Times New Roman" w:hAnsi="Times New Roman"/>
          <w:i/>
          <w:sz w:val="18"/>
          <w:szCs w:val="18"/>
        </w:rPr>
        <w:t>”</w:t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i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  <w:tab/>
        <w:tab/>
        <w:tab/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i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  <w:tab/>
        <w:tab/>
        <w:tab/>
        <w:tab/>
        <w:tab/>
        <w:tab/>
        <w:t>………………………………………………………………………………………</w:t>
        <w:br/>
        <w:tab/>
        <w:tab/>
        <w:tab/>
        <w:tab/>
        <w:tab/>
        <w:tab/>
        <w:tab/>
        <w:t xml:space="preserve">               data i podpis rodzica/prawnego opiekuna</w:t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b/>
          <w:b/>
          <w:bCs/>
          <w:i/>
          <w:i/>
          <w:sz w:val="26"/>
          <w:szCs w:val="26"/>
        </w:rPr>
      </w:pPr>
      <w:r>
        <w:rPr>
          <w:rFonts w:ascii="Times New Roman" w:hAnsi="Times New Roman"/>
          <w:b/>
          <w:bCs/>
          <w:i/>
          <w:sz w:val="26"/>
          <w:szCs w:val="26"/>
        </w:rPr>
        <w:t>…………………………………………………………………………………………</w:t>
      </w:r>
      <w:r>
        <w:rPr>
          <w:rFonts w:ascii="Times New Roman" w:hAnsi="Times New Roman"/>
          <w:b/>
          <w:bCs/>
          <w:i/>
          <w:sz w:val="26"/>
          <w:szCs w:val="26"/>
        </w:rPr>
        <w:t>..</w:t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b/>
          <w:b/>
          <w:bCs/>
          <w:i/>
          <w:i/>
          <w:sz w:val="26"/>
          <w:szCs w:val="26"/>
        </w:rPr>
      </w:pPr>
      <w:r>
        <w:rPr>
          <w:rFonts w:ascii="Times New Roman" w:hAnsi="Times New Roman"/>
          <w:b/>
          <w:bCs/>
          <w:i/>
          <w:sz w:val="26"/>
          <w:szCs w:val="26"/>
        </w:rPr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i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………………………………………………………</w:t>
      </w:r>
      <w:r>
        <w:rPr>
          <w:rFonts w:ascii="Times New Roman" w:hAnsi="Times New Roman"/>
          <w:i/>
          <w:sz w:val="18"/>
          <w:szCs w:val="18"/>
        </w:rPr>
        <w:t>.</w:t>
        <w:br/>
        <w:t>Imię i nazwisko dziecka biorącego udział w konkursie</w:t>
        <w:br/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</w:rPr>
      </w:pPr>
      <w:r>
        <w:rPr>
          <w:rFonts w:ascii="Times New Roman" w:hAnsi="Times New Roman"/>
          <w:i/>
          <w:sz w:val="18"/>
          <w:szCs w:val="18"/>
        </w:rPr>
        <w:t xml:space="preserve">Oświadczam, że zapoznałam/em się z regulaminem konkursu organizowanego z okazji </w:t>
      </w:r>
      <w:r>
        <w:rPr>
          <w:rFonts w:ascii="Times New Roman" w:hAnsi="Times New Roman"/>
          <w:i/>
          <w:sz w:val="18"/>
          <w:szCs w:val="18"/>
        </w:rPr>
        <w:t>Walentynek „Kartka walentynkowa</w:t>
      </w:r>
      <w:r>
        <w:rPr>
          <w:rFonts w:ascii="Times New Roman" w:hAnsi="Times New Roman"/>
          <w:i/>
          <w:sz w:val="18"/>
          <w:szCs w:val="18"/>
        </w:rPr>
        <w:t>”</w:t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i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  <w:tab/>
        <w:tab/>
        <w:tab/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i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  <w:tab/>
        <w:tab/>
        <w:tab/>
        <w:tab/>
        <w:tab/>
        <w:tab/>
        <w:t>………………………………………………………………………………………</w:t>
        <w:br/>
        <w:tab/>
        <w:tab/>
        <w:tab/>
        <w:tab/>
        <w:tab/>
        <w:tab/>
        <w:tab/>
        <w:t xml:space="preserve">               data i podpis rodzica/prawnego opiekuna</w:t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b/>
          <w:b/>
          <w:bCs/>
          <w:i/>
          <w:i/>
          <w:sz w:val="26"/>
          <w:szCs w:val="26"/>
        </w:rPr>
      </w:pPr>
      <w:r>
        <w:rPr>
          <w:rFonts w:ascii="Times New Roman" w:hAnsi="Times New Roman"/>
          <w:b/>
          <w:bCs/>
          <w:i/>
          <w:sz w:val="26"/>
          <w:szCs w:val="26"/>
        </w:rPr>
        <w:t>…………………………………………………………………………………………</w:t>
      </w:r>
      <w:r>
        <w:rPr>
          <w:rFonts w:ascii="Times New Roman" w:hAnsi="Times New Roman"/>
          <w:b/>
          <w:bCs/>
          <w:i/>
          <w:sz w:val="26"/>
          <w:szCs w:val="26"/>
        </w:rPr>
        <w:t>..</w:t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b/>
          <w:b/>
          <w:bCs/>
          <w:i w:val="false"/>
          <w:i w:val="false"/>
          <w:iCs w:val="false"/>
          <w:sz w:val="26"/>
          <w:szCs w:val="26"/>
        </w:rPr>
      </w:pPr>
      <w:r>
        <w:rPr>
          <w:rFonts w:ascii="Times New Roman" w:hAnsi="Times New Roman"/>
          <w:b/>
          <w:bCs/>
          <w:i w:val="false"/>
          <w:iCs w:val="false"/>
          <w:sz w:val="26"/>
          <w:szCs w:val="26"/>
        </w:rPr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i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……………………………………………………………………………………</w:t>
      </w:r>
      <w:r>
        <w:rPr>
          <w:rFonts w:ascii="Times New Roman" w:hAnsi="Times New Roman"/>
          <w:i/>
          <w:sz w:val="18"/>
          <w:szCs w:val="18"/>
        </w:rPr>
        <w:t>.</w:t>
        <w:br/>
        <w:t>Imię i nazwisko dziecka biorącego udział w konkursie</w:t>
        <w:br/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</w:rPr>
      </w:pPr>
      <w:r>
        <w:rPr>
          <w:rFonts w:ascii="Times New Roman" w:hAnsi="Times New Roman"/>
          <w:i/>
          <w:sz w:val="18"/>
          <w:szCs w:val="18"/>
        </w:rPr>
        <w:t xml:space="preserve">Oświadczam, że zapoznałam/em się z regulaminem konkursu organizowanego z okazji </w:t>
      </w:r>
      <w:r>
        <w:rPr>
          <w:rFonts w:ascii="Times New Roman" w:hAnsi="Times New Roman"/>
          <w:i/>
          <w:sz w:val="18"/>
          <w:szCs w:val="18"/>
        </w:rPr>
        <w:t>Walentynek „Kartka walentynkowa</w:t>
      </w:r>
      <w:r>
        <w:rPr>
          <w:rFonts w:ascii="Times New Roman" w:hAnsi="Times New Roman"/>
          <w:i/>
          <w:sz w:val="18"/>
          <w:szCs w:val="18"/>
        </w:rPr>
        <w:t>”</w:t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i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  <w:tab/>
        <w:tab/>
        <w:tab/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i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  <w:tab/>
        <w:tab/>
        <w:tab/>
        <w:tab/>
        <w:tab/>
        <w:tab/>
        <w:t>………………………………………………………………………………………</w:t>
        <w:br/>
        <w:tab/>
        <w:tab/>
        <w:tab/>
        <w:tab/>
        <w:tab/>
        <w:tab/>
        <w:tab/>
        <w:t xml:space="preserve">               data i podpis rodzica/prawnego opiekuna</w:t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i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b/>
          <w:b/>
          <w:bCs/>
          <w:i/>
          <w:i/>
          <w:sz w:val="26"/>
          <w:szCs w:val="26"/>
        </w:rPr>
      </w:pPr>
      <w:r>
        <w:rPr>
          <w:rFonts w:ascii="Times New Roman" w:hAnsi="Times New Roman"/>
          <w:b/>
          <w:bCs/>
          <w:i/>
          <w:sz w:val="26"/>
          <w:szCs w:val="26"/>
        </w:rPr>
        <w:t>…………………………………………………………………………………………</w:t>
      </w:r>
      <w:r>
        <w:rPr>
          <w:rFonts w:ascii="Times New Roman" w:hAnsi="Times New Roman"/>
          <w:b/>
          <w:bCs/>
          <w:i/>
          <w:sz w:val="26"/>
          <w:szCs w:val="26"/>
        </w:rPr>
        <w:t>..</w:t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i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i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………………………………………………………………………………</w:t>
      </w:r>
      <w:r>
        <w:rPr>
          <w:rFonts w:ascii="Times New Roman" w:hAnsi="Times New Roman"/>
          <w:i/>
          <w:sz w:val="18"/>
          <w:szCs w:val="18"/>
        </w:rPr>
        <w:t>...</w:t>
        <w:br/>
        <w:t>Imię i nazwisko dziecka biorącego udział w konkursie</w:t>
        <w:br/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</w:rPr>
      </w:pPr>
      <w:r>
        <w:rPr>
          <w:rFonts w:ascii="Times New Roman" w:hAnsi="Times New Roman"/>
          <w:i/>
          <w:sz w:val="18"/>
          <w:szCs w:val="18"/>
        </w:rPr>
        <w:t xml:space="preserve">Oświadczam, że zapoznałam/em się z regulaminem konkursu organizowanego z okazji </w:t>
      </w:r>
      <w:r>
        <w:rPr>
          <w:rFonts w:ascii="Times New Roman" w:hAnsi="Times New Roman"/>
          <w:i/>
          <w:sz w:val="18"/>
          <w:szCs w:val="18"/>
        </w:rPr>
        <w:t>Walentynek „Kartka walentynkowa</w:t>
      </w:r>
      <w:r>
        <w:rPr>
          <w:rFonts w:ascii="Times New Roman" w:hAnsi="Times New Roman"/>
          <w:i/>
          <w:sz w:val="18"/>
          <w:szCs w:val="18"/>
        </w:rPr>
        <w:t>”</w:t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i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  <w:tab/>
        <w:tab/>
        <w:tab/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i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  <w:tab/>
        <w:tab/>
        <w:tab/>
        <w:tab/>
        <w:tab/>
        <w:tab/>
        <w:t>………………………………………………………………………………………</w:t>
        <w:br/>
        <w:tab/>
        <w:tab/>
        <w:tab/>
        <w:tab/>
        <w:tab/>
        <w:tab/>
        <w:tab/>
        <w:t xml:space="preserve">               data i podpis rodzica/prawnego opiekuna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Courier New">
    <w:charset w:val="ee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5">
    <w:lvl w:ilvl="0">
      <w:start w:val="1"/>
      <w:numFmt w:val="decimal"/>
      <w:lvlText w:val="%1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825" w:hanging="180"/>
      </w:pPr>
    </w:lvl>
  </w:abstractNum>
  <w:abstractNum w:abstractNumId="6"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1"/>
    <w:lvlOverride w:ilvl="0">
      <w:startOverride w:val="1"/>
    </w:lvlOverride>
  </w:num>
  <w:num w:numId="9">
    <w:abstractNumId w:val="3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5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character" w:styleId="Znakinumeracji">
    <w:name w:val="Znaki numeracji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397</TotalTime>
  <Application>LibreOffice/7.1.2.2$Windows_X86_64 LibreOffice_project/8a45595d069ef5570103caea1b71cc9d82b2aae4</Application>
  <AppVersion>15.0000</AppVersion>
  <Pages>4</Pages>
  <Words>770</Words>
  <Characters>5409</Characters>
  <CharactersWithSpaces>6242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2022-01-03T13:14:47Z</dcterms:created>
  <dc:creator/>
  <dc:description/>
  <dc:language>pl-PL</dc:language>
  <cp:lastModifiedBy/>
  <dcterms:modified xsi:type="dcterms:W3CDTF">2022-01-26T12:40:38Z</dcterms:modified>
  <cp:revision>5</cp:revision>
  <dc:subject/>
  <dc:title/>
</cp:coreProperties>
</file>